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RÚBRICA DE EXPOSICIÓN ORAL</w:t>
      </w:r>
    </w:p>
    <w:p>
      <w:pPr>
        <w:pStyle w:val="Normal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Alumn@:____________________________________         Curso:_________</w:t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tbl>
      <w:tblPr>
        <w:tblW w:w="87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14"/>
        <w:gridCol w:w="359"/>
        <w:gridCol w:w="1538"/>
        <w:gridCol w:w="537"/>
        <w:gridCol w:w="1843"/>
        <w:gridCol w:w="344"/>
        <w:gridCol w:w="1578"/>
      </w:tblGrid>
      <w:tr>
        <w:trPr>
          <w:trHeight w:val="660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CRITERIOS DE VALORACIÓN (1 a 10 puntos)</w:t>
            </w:r>
          </w:p>
        </w:tc>
        <w:tc>
          <w:tcPr>
            <w:tcW w:w="6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ESCALA DE BAREMACIÓN</w:t>
            </w:r>
          </w:p>
        </w:tc>
      </w:tr>
      <w:tr>
        <w:trPr/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CAPACIDAD COMUNICATIVA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(30%)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cs="Arial" w:ascii="Verdana" w:hAnsi="Verdana"/>
                <w:sz w:val="18"/>
                <w:szCs w:val="18"/>
              </w:rPr>
              <w:t xml:space="preserve">Se expresa con fluidez, de manera coherente y con claridad.  Mantiene el interés de los oyentes.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b/>
                <w:b/>
                <w:sz w:val="18"/>
                <w:szCs w:val="18"/>
              </w:rPr>
            </w:pPr>
            <w:r>
              <w:rPr>
                <w:rFonts w:cs="Arial"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Se expresa con algunos titubeos, con bastante claridad, pero a veces produce un discurso inconexo. No siempre mantiene el interés de los oyentes.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b/>
                <w:b/>
                <w:sz w:val="18"/>
                <w:szCs w:val="18"/>
              </w:rPr>
            </w:pPr>
            <w:r>
              <w:rPr>
                <w:rFonts w:cs="Arial"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Duda casi siempre.  Apenas hay comunicación. No mantiene el interés de los oyentes. </w:t>
            </w:r>
          </w:p>
        </w:tc>
      </w:tr>
      <w:tr>
        <w:trPr>
          <w:trHeight w:val="1894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CORRECCIÓN LINGÜÍSTICA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(30%)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Arial"/>
                <w:b/>
                <w:b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Correcto uso de las  estructuras gramaticales que permite la comprensión. Son variadas y adecuadas al nivel. Usa un léxico variado y específico del  tema que trata.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Arial"/>
                <w:b/>
                <w:b/>
                <w:sz w:val="18"/>
                <w:szCs w:val="18"/>
              </w:rPr>
            </w:pPr>
            <w:r>
              <w:rPr>
                <w:rFonts w:cs="Arial"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Uso limitado de las estructuras morfosintácticas con algunos errores significativos de gramática o sintaxis. Nivel común de vocabulario.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Arial"/>
                <w:b/>
                <w:b/>
                <w:sz w:val="18"/>
                <w:szCs w:val="18"/>
              </w:rPr>
            </w:pPr>
            <w:r>
              <w:rPr>
                <w:rFonts w:cs="Arial"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Errores gramaticales y sintácticos importantes que dificultan la comprensión. Vocabulario pobre e inadecuado.</w:t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</w:tr>
      <w:tr>
        <w:trPr>
          <w:trHeight w:val="1648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ELEMENTOS PARALINGÜÍSTICOS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E INTERACCIÓN  (30%)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Voz alta, clara y comprensible.</w:t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Vocalización y entonación correcta.</w:t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Muestra control de la postura, los gestos y el contacto visual.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b/>
                <w:b/>
                <w:sz w:val="18"/>
                <w:szCs w:val="18"/>
              </w:rPr>
            </w:pPr>
            <w:r>
              <w:rPr>
                <w:rFonts w:cs="Arial"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Voz comprensible.</w:t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Vocalización y entonación no siempre correcta.</w:t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No interacciona adecuadamente con el interlocutor.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b/>
                <w:b/>
                <w:sz w:val="18"/>
                <w:szCs w:val="18"/>
              </w:rPr>
            </w:pPr>
            <w:r>
              <w:rPr>
                <w:rFonts w:cs="Arial"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cs="Arial" w:ascii="Verdana" w:hAnsi="Verdana"/>
                <w:sz w:val="18"/>
                <w:szCs w:val="18"/>
              </w:rPr>
              <w:t>Voz poco comprensible. Vocalización y entonación inadecuados.</w:t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No conecta con el interlocutor.</w:t>
            </w:r>
          </w:p>
        </w:tc>
      </w:tr>
      <w:tr>
        <w:trPr>
          <w:trHeight w:val="175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PRESENTACIÓN (10%)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18"/>
                <w:szCs w:val="18"/>
              </w:rPr>
            </w:pPr>
            <w:r>
              <w:rPr>
                <w:rFonts w:cs="Arial"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Usa un material de apoyo relevante y de buena calidad.</w:t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La exposición se ajusta al tiempo.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18"/>
                <w:szCs w:val="18"/>
              </w:rPr>
            </w:pPr>
            <w:r>
              <w:rPr>
                <w:rFonts w:cs="Arial" w:ascii="Verdana" w:hAnsi="Verdana"/>
                <w:b/>
                <w:sz w:val="18"/>
                <w:szCs w:val="18"/>
              </w:rPr>
              <w:t>0.5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Material de apoyo poco relevante y/ o de poca calidad.</w:t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La exposición se ajusta al tiempo señalado.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Arial"/>
                <w:b/>
                <w:b/>
                <w:sz w:val="18"/>
                <w:szCs w:val="18"/>
              </w:rPr>
            </w:pPr>
            <w:r>
              <w:rPr>
                <w:rFonts w:cs="Arial" w:ascii="Verdana" w:hAnsi="Verdana"/>
                <w:b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Escaso material de apoyo.</w:t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>La exposición no se ajusta al tiempo señalado.</w:t>
            </w:r>
          </w:p>
        </w:tc>
      </w:tr>
      <w:tr>
        <w:trPr>
          <w:trHeight w:val="175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PUNTUACIÓN TOTAL</w:t>
            </w:r>
          </w:p>
        </w:tc>
        <w:tc>
          <w:tcPr>
            <w:tcW w:w="6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/>
      </w:rPr>
    </w:pPr>
    <w:r>
      <w:rPr/>
      <mc:AlternateContent>
        <mc:Choice Requires="wps">
          <w:drawing>
            <wp:inline distT="0" distB="0" distL="0" distR="0">
              <wp:extent cx="610235" cy="676910"/>
              <wp:effectExtent l="0" t="0" r="0" b="0"/>
              <wp:docPr id="1" name="Imagen 6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09480" cy="6764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n 6" stroked="f" style="position:absolute;margin-left:0pt;margin-top:-53.3pt;width:47.95pt;height:53.2pt;mso-position-vertical:top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lang w:val="es-ES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6a05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446160"/>
    <w:rPr>
      <w:rFonts w:cs="Times New Roma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446160"/>
    <w:rPr>
      <w:rFonts w:cs="Times New Roma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d03a4b"/>
    <w:rPr>
      <w:rFonts w:ascii="Segoe UI" w:hAnsi="Segoe UI" w:cs="Segoe UI"/>
      <w:sz w:val="18"/>
      <w:szCs w:val="18"/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uiPriority w:val="99"/>
    <w:rsid w:val="0044616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44616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d03a4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44616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LibreOffice/6.2.2.2$Windows_X86_64 LibreOffice_project/2b840030fec2aae0fd2658d8d4f9548af4e3518d</Application>
  <Pages>1</Pages>
  <Words>243</Words>
  <Characters>1411</Characters>
  <CharactersWithSpaces>1632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2019-01-20T17:47:00Z</dcterms:created>
  <dc:creator>Usuario de Microsoft Office</dc:creator>
  <dc:description/>
  <dc:language>es-ES</dc:language>
  <cp:lastModifiedBy/>
  <cp:lastPrinted>2020-01-26T18:44:00Z</cp:lastPrinted>
  <dcterms:modified xsi:type="dcterms:W3CDTF">2020-02-11T17:21:49Z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